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 no-longer than ten page term paper using at least 1.5 spacing (not including tables) is due on the last day of class.  This paper may be written in groups of up to three individuals. A complete draft must be turned in at the assigned due-date in order to receive full credit on the paper. You are also required to submit a rough draft at an earlier date. The rough draft is worth 5 percent of your final grade and the final paper is worth 15 percent of your final grade. The presentation is worth 15 percent of your grade.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Your assignment is to answer a question using the methods discussed in this class. This means that you will pose a well-formed, causal, policy-relevant question, use appropriate data and methods for this question, and discuss the necessary assumptions and their plausibility for your preferred causal interpretation. We also discuss some other methods that are not designed for causal questions (e.g. methods for prediction). If you want to write a paper using these methods, please discuss this with me first. I will likely discourage you from writing a prediction paper.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exact format for the paper is flexible. However an excellent paper could follow the structure below. Some of the questions below may not apply to your paper--view this as a guide, not a checklist.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2"/>
        </w:numPr>
        <w:ind w:left="720" w:hanging="360"/>
      </w:pPr>
      <w:r w:rsidDel="00000000" w:rsidR="00000000" w:rsidRPr="00000000">
        <w:rPr>
          <w:rtl w:val="0"/>
        </w:rPr>
        <w:t xml:space="preserve">Introduction (&lt; 1 page)</w:t>
      </w:r>
    </w:p>
    <w:p w:rsidR="00000000" w:rsidDel="00000000" w:rsidP="00000000" w:rsidRDefault="00000000" w:rsidRPr="00000000" w14:paraId="00000008">
      <w:pPr>
        <w:numPr>
          <w:ilvl w:val="1"/>
          <w:numId w:val="2"/>
        </w:numPr>
        <w:ind w:left="1440" w:hanging="360"/>
      </w:pPr>
      <w:r w:rsidDel="00000000" w:rsidR="00000000" w:rsidRPr="00000000">
        <w:rPr>
          <w:rtl w:val="0"/>
        </w:rPr>
        <w:t xml:space="preserve">A clear statement of the question. This should be very directly stated. For example, “What is the effect of the Pell Grant on college graduation?” Secondary questions may also be stated. </w:t>
      </w:r>
    </w:p>
    <w:p w:rsidR="00000000" w:rsidDel="00000000" w:rsidP="00000000" w:rsidRDefault="00000000" w:rsidRPr="00000000" w14:paraId="00000009">
      <w:pPr>
        <w:numPr>
          <w:ilvl w:val="1"/>
          <w:numId w:val="2"/>
        </w:numPr>
        <w:ind w:left="1440" w:hanging="360"/>
      </w:pPr>
      <w:r w:rsidDel="00000000" w:rsidR="00000000" w:rsidRPr="00000000">
        <w:rPr>
          <w:rtl w:val="0"/>
        </w:rPr>
        <w:t xml:space="preserve">You should discuss why this question is interesting, what has been previously written on this question, how your work advances this line of research. </w:t>
      </w:r>
    </w:p>
    <w:p w:rsidR="00000000" w:rsidDel="00000000" w:rsidP="00000000" w:rsidRDefault="00000000" w:rsidRPr="00000000" w14:paraId="0000000A">
      <w:pPr>
        <w:numPr>
          <w:ilvl w:val="1"/>
          <w:numId w:val="2"/>
        </w:numPr>
        <w:ind w:left="1440" w:hanging="360"/>
      </w:pPr>
      <w:r w:rsidDel="00000000" w:rsidR="00000000" w:rsidRPr="00000000">
        <w:rPr>
          <w:rtl w:val="0"/>
        </w:rPr>
        <w:t xml:space="preserve">This part should be no more than 1 page</w:t>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Data Section (&lt; 1 page)</w:t>
      </w:r>
    </w:p>
    <w:p w:rsidR="00000000" w:rsidDel="00000000" w:rsidP="00000000" w:rsidRDefault="00000000" w:rsidRPr="00000000" w14:paraId="0000000C">
      <w:pPr>
        <w:numPr>
          <w:ilvl w:val="1"/>
          <w:numId w:val="2"/>
        </w:numPr>
        <w:ind w:left="1440" w:hanging="360"/>
      </w:pPr>
      <w:r w:rsidDel="00000000" w:rsidR="00000000" w:rsidRPr="00000000">
        <w:rPr>
          <w:rtl w:val="0"/>
        </w:rPr>
        <w:t xml:space="preserve">What data do you use? Who collects them and for what purpose?</w:t>
      </w:r>
    </w:p>
    <w:p w:rsidR="00000000" w:rsidDel="00000000" w:rsidP="00000000" w:rsidRDefault="00000000" w:rsidRPr="00000000" w14:paraId="0000000D">
      <w:pPr>
        <w:numPr>
          <w:ilvl w:val="1"/>
          <w:numId w:val="2"/>
        </w:numPr>
        <w:ind w:left="1440" w:hanging="360"/>
      </w:pPr>
      <w:r w:rsidDel="00000000" w:rsidR="00000000" w:rsidRPr="00000000">
        <w:rPr>
          <w:rtl w:val="0"/>
        </w:rPr>
        <w:t xml:space="preserve">What are the key variables? How are they defined?</w:t>
      </w:r>
    </w:p>
    <w:p w:rsidR="00000000" w:rsidDel="00000000" w:rsidP="00000000" w:rsidRDefault="00000000" w:rsidRPr="00000000" w14:paraId="0000000E">
      <w:pPr>
        <w:numPr>
          <w:ilvl w:val="1"/>
          <w:numId w:val="2"/>
        </w:numPr>
        <w:ind w:left="1440" w:hanging="360"/>
      </w:pPr>
      <w:r w:rsidDel="00000000" w:rsidR="00000000" w:rsidRPr="00000000">
        <w:rPr>
          <w:rtl w:val="0"/>
        </w:rPr>
        <w:t xml:space="preserve">Why is your data well suited for this question?</w:t>
      </w:r>
    </w:p>
    <w:p w:rsidR="00000000" w:rsidDel="00000000" w:rsidP="00000000" w:rsidRDefault="00000000" w:rsidRPr="00000000" w14:paraId="0000000F">
      <w:pPr>
        <w:numPr>
          <w:ilvl w:val="1"/>
          <w:numId w:val="2"/>
        </w:numPr>
        <w:ind w:left="1440" w:hanging="360"/>
      </w:pPr>
      <w:r w:rsidDel="00000000" w:rsidR="00000000" w:rsidRPr="00000000">
        <w:rPr>
          <w:rtl w:val="0"/>
        </w:rPr>
        <w:t xml:space="preserve">Possibly, what key weaknesses does your data have?</w:t>
      </w:r>
    </w:p>
    <w:p w:rsidR="00000000" w:rsidDel="00000000" w:rsidP="00000000" w:rsidRDefault="00000000" w:rsidRPr="00000000" w14:paraId="00000010">
      <w:pPr>
        <w:numPr>
          <w:ilvl w:val="0"/>
          <w:numId w:val="2"/>
        </w:numPr>
        <w:ind w:left="720" w:hanging="360"/>
      </w:pPr>
      <w:r w:rsidDel="00000000" w:rsidR="00000000" w:rsidRPr="00000000">
        <w:rPr>
          <w:rtl w:val="0"/>
        </w:rPr>
        <w:t xml:space="preserve">Identification Strategy </w:t>
      </w:r>
    </w:p>
    <w:p w:rsidR="00000000" w:rsidDel="00000000" w:rsidP="00000000" w:rsidRDefault="00000000" w:rsidRPr="00000000" w14:paraId="00000011">
      <w:pPr>
        <w:numPr>
          <w:ilvl w:val="1"/>
          <w:numId w:val="2"/>
        </w:numPr>
        <w:ind w:left="1440" w:hanging="360"/>
      </w:pPr>
      <w:r w:rsidDel="00000000" w:rsidR="00000000" w:rsidRPr="00000000">
        <w:rPr>
          <w:rtl w:val="0"/>
        </w:rPr>
        <w:t xml:space="preserve">How will you identify the causal effect you’re interested in?</w:t>
      </w:r>
    </w:p>
    <w:p w:rsidR="00000000" w:rsidDel="00000000" w:rsidP="00000000" w:rsidRDefault="00000000" w:rsidRPr="00000000" w14:paraId="00000012">
      <w:pPr>
        <w:numPr>
          <w:ilvl w:val="1"/>
          <w:numId w:val="2"/>
        </w:numPr>
        <w:ind w:left="1440" w:hanging="360"/>
      </w:pPr>
      <w:r w:rsidDel="00000000" w:rsidR="00000000" w:rsidRPr="00000000">
        <w:rPr>
          <w:rtl w:val="0"/>
        </w:rPr>
        <w:t xml:space="preserve">What is the estimating equation you will use?</w:t>
      </w:r>
    </w:p>
    <w:p w:rsidR="00000000" w:rsidDel="00000000" w:rsidP="00000000" w:rsidRDefault="00000000" w:rsidRPr="00000000" w14:paraId="00000013">
      <w:pPr>
        <w:numPr>
          <w:ilvl w:val="1"/>
          <w:numId w:val="2"/>
        </w:numPr>
        <w:ind w:left="1440" w:hanging="360"/>
      </w:pPr>
      <w:r w:rsidDel="00000000" w:rsidR="00000000" w:rsidRPr="00000000">
        <w:rPr>
          <w:rtl w:val="0"/>
        </w:rPr>
        <w:t xml:space="preserve">What assumptions do you have to make? (very important part of the paper)</w:t>
      </w:r>
    </w:p>
    <w:p w:rsidR="00000000" w:rsidDel="00000000" w:rsidP="00000000" w:rsidRDefault="00000000" w:rsidRPr="00000000" w14:paraId="00000014">
      <w:pPr>
        <w:numPr>
          <w:ilvl w:val="1"/>
          <w:numId w:val="2"/>
        </w:numPr>
        <w:ind w:left="1440" w:hanging="360"/>
      </w:pPr>
      <w:r w:rsidDel="00000000" w:rsidR="00000000" w:rsidRPr="00000000">
        <w:rPr>
          <w:rtl w:val="0"/>
        </w:rPr>
        <w:t xml:space="preserve">What evidence do you have to support those assumptions?</w:t>
      </w:r>
    </w:p>
    <w:p w:rsidR="00000000" w:rsidDel="00000000" w:rsidP="00000000" w:rsidRDefault="00000000" w:rsidRPr="00000000" w14:paraId="00000015">
      <w:pPr>
        <w:numPr>
          <w:ilvl w:val="1"/>
          <w:numId w:val="2"/>
        </w:numPr>
        <w:ind w:left="1440" w:hanging="360"/>
      </w:pPr>
      <w:r w:rsidDel="00000000" w:rsidR="00000000" w:rsidRPr="00000000">
        <w:rPr>
          <w:rtl w:val="0"/>
        </w:rPr>
        <w:t xml:space="preserve">Discuss your strategy for inference (e.g. standard errors) and why this is appropriate.</w:t>
      </w:r>
    </w:p>
    <w:p w:rsidR="00000000" w:rsidDel="00000000" w:rsidP="00000000" w:rsidRDefault="00000000" w:rsidRPr="00000000" w14:paraId="00000016">
      <w:pPr>
        <w:numPr>
          <w:ilvl w:val="0"/>
          <w:numId w:val="2"/>
        </w:numPr>
        <w:ind w:left="720" w:hanging="360"/>
      </w:pPr>
      <w:r w:rsidDel="00000000" w:rsidR="00000000" w:rsidRPr="00000000">
        <w:rPr>
          <w:rtl w:val="0"/>
        </w:rPr>
        <w:t xml:space="preserve">Results</w:t>
      </w:r>
    </w:p>
    <w:p w:rsidR="00000000" w:rsidDel="00000000" w:rsidP="00000000" w:rsidRDefault="00000000" w:rsidRPr="00000000" w14:paraId="00000017">
      <w:pPr>
        <w:numPr>
          <w:ilvl w:val="1"/>
          <w:numId w:val="2"/>
        </w:numPr>
        <w:ind w:left="1440" w:hanging="360"/>
      </w:pPr>
      <w:r w:rsidDel="00000000" w:rsidR="00000000" w:rsidRPr="00000000">
        <w:rPr>
          <w:rtl w:val="0"/>
        </w:rPr>
        <w:t xml:space="preserve">What are your main results? Contextualize their policy and statistical significance. It is completely fine if you find no effect.</w:t>
      </w:r>
    </w:p>
    <w:p w:rsidR="00000000" w:rsidDel="00000000" w:rsidP="00000000" w:rsidRDefault="00000000" w:rsidRPr="00000000" w14:paraId="00000018">
      <w:pPr>
        <w:numPr>
          <w:ilvl w:val="1"/>
          <w:numId w:val="2"/>
        </w:numPr>
        <w:ind w:left="1440" w:hanging="360"/>
      </w:pPr>
      <w:r w:rsidDel="00000000" w:rsidR="00000000" w:rsidRPr="00000000">
        <w:rPr>
          <w:rtl w:val="0"/>
        </w:rPr>
        <w:t xml:space="preserve">Discuss alternate specifications and robustness checks. Does your result stand up to these checks? It is fine if they don’t, just be clear about them.</w:t>
      </w:r>
    </w:p>
    <w:p w:rsidR="00000000" w:rsidDel="00000000" w:rsidP="00000000" w:rsidRDefault="00000000" w:rsidRPr="00000000" w14:paraId="00000019">
      <w:pPr>
        <w:numPr>
          <w:ilvl w:val="1"/>
          <w:numId w:val="2"/>
        </w:numPr>
        <w:ind w:left="1440" w:hanging="360"/>
      </w:pPr>
      <w:r w:rsidDel="00000000" w:rsidR="00000000" w:rsidRPr="00000000">
        <w:rPr>
          <w:rtl w:val="0"/>
        </w:rPr>
        <w:t xml:space="preserve">What can you say about mechanisms? Not all papers will have this, but if you can say *why* you find the results you find, that would be useful.</w:t>
      </w:r>
    </w:p>
    <w:p w:rsidR="00000000" w:rsidDel="00000000" w:rsidP="00000000" w:rsidRDefault="00000000" w:rsidRPr="00000000" w14:paraId="0000001A">
      <w:pPr>
        <w:numPr>
          <w:ilvl w:val="1"/>
          <w:numId w:val="2"/>
        </w:numPr>
        <w:ind w:left="1440" w:hanging="360"/>
      </w:pPr>
      <w:r w:rsidDel="00000000" w:rsidR="00000000" w:rsidRPr="00000000">
        <w:rPr>
          <w:rtl w:val="0"/>
        </w:rPr>
        <w:t xml:space="preserve">If there is reason to consider heterogeneous effects, are the effects heterogeneous? How so? For example, are the effects stronger for women vs. men? Not all papers will have this (especially synthetic control)</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Conclusion (&lt; 1 page)</w:t>
      </w:r>
    </w:p>
    <w:p w:rsidR="00000000" w:rsidDel="00000000" w:rsidP="00000000" w:rsidRDefault="00000000" w:rsidRPr="00000000" w14:paraId="0000001C">
      <w:pPr>
        <w:numPr>
          <w:ilvl w:val="1"/>
          <w:numId w:val="2"/>
        </w:numPr>
        <w:ind w:left="1440" w:hanging="360"/>
      </w:pPr>
      <w:r w:rsidDel="00000000" w:rsidR="00000000" w:rsidRPr="00000000">
        <w:rPr>
          <w:rtl w:val="0"/>
        </w:rPr>
        <w:t xml:space="preserve">What is the main takeaway from your paper? What new questions arise from your research? What would you improve about the current paper if feasible?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You should also include a .do file in your final submission. If you are using a different programming language, include the appropriate script.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 don’t care that much about citation format, i.e. I’m not going to deduct points for it. That said, when you cite a paper please use the following format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If it is one author</w:t>
        <w:br w:type="textWrapping"/>
      </w:r>
    </w:p>
    <w:p w:rsidR="00000000" w:rsidDel="00000000" w:rsidP="00000000" w:rsidRDefault="00000000" w:rsidRPr="00000000" w14:paraId="00000023">
      <w:pPr>
        <w:rPr/>
      </w:pPr>
      <w:r w:rsidDel="00000000" w:rsidR="00000000" w:rsidRPr="00000000">
        <w:rPr>
          <w:rtl w:val="0"/>
        </w:rPr>
        <w:t xml:space="preserve">(Smith, 2020)</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2 authors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(Smith &amp; Young, 2020)</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3 authors or more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(Smith et al., 2020)</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t xml:space="preserve">In the references section the paper must include all of the authors’ names, the title of the paper, the issue of the journal, and the journal name. I typically use APA, here is an example:</w:t>
        <w:br w:type="textWrapping"/>
        <w:br w:type="textWrapping"/>
      </w:r>
      <w:r w:rsidDel="00000000" w:rsidR="00000000" w:rsidRPr="00000000">
        <w:rPr>
          <w:color w:val="222222"/>
          <w:highlight w:val="white"/>
          <w:rtl w:val="0"/>
        </w:rPr>
        <w:t xml:space="preserve">Decker, R., Haltiwanger, J., Jarmin, R., &amp; Miranda, J. (2014). The role of entrepreneurship in US job creation and economic dynamism. </w:t>
      </w:r>
      <w:r w:rsidDel="00000000" w:rsidR="00000000" w:rsidRPr="00000000">
        <w:rPr>
          <w:i w:val="1"/>
          <w:iCs w:val="1"/>
          <w:color w:val="222222"/>
          <w:highlight w:val="white"/>
          <w:rtl w:val="0"/>
        </w:rPr>
        <w:t xml:space="preserve">Journal of Economic Perspectives</w:t>
      </w:r>
      <w:r w:rsidDel="00000000" w:rsidR="00000000" w:rsidRPr="00000000">
        <w:rPr>
          <w:color w:val="222222"/>
          <w:highlight w:val="white"/>
          <w:rtl w:val="0"/>
        </w:rPr>
        <w:t xml:space="preserve">, </w:t>
      </w:r>
      <w:r w:rsidDel="00000000" w:rsidR="00000000" w:rsidRPr="00000000">
        <w:rPr>
          <w:i w:val="1"/>
          <w:iCs w:val="1"/>
          <w:color w:val="222222"/>
          <w:highlight w:val="white"/>
          <w:rtl w:val="0"/>
        </w:rPr>
        <w:t xml:space="preserve">28</w:t>
      </w:r>
      <w:r w:rsidDel="00000000" w:rsidR="00000000" w:rsidRPr="00000000">
        <w:rPr>
          <w:color w:val="222222"/>
          <w:highlight w:val="white"/>
          <w:rtl w:val="0"/>
        </w:rPr>
        <w:t xml:space="preserve">(3), 3-24.</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br w:type="page"/>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Presentation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presentation should be approximately 20 minutes long. The basic structure of the presentation should follow the basic structure of the paper rubric above.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Great presentations are not merely restating what is on the slides or the paper, but taking the material and translating it for the audience at hand. In this case you should present the paper to your classmates informing them about the novel components of your paper (data, results, strategy, etc.).</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Key elements include</w:t>
      </w:r>
    </w:p>
    <w:p w:rsidR="00000000" w:rsidDel="00000000" w:rsidP="00000000" w:rsidRDefault="00000000" w:rsidRPr="00000000" w14:paraId="00000038">
      <w:pPr>
        <w:numPr>
          <w:ilvl w:val="0"/>
          <w:numId w:val="1"/>
        </w:numPr>
        <w:ind w:left="720" w:hanging="360"/>
        <w:rPr>
          <w:u w:val="none"/>
        </w:rPr>
      </w:pPr>
      <w:r w:rsidDel="00000000" w:rsidR="00000000" w:rsidRPr="00000000">
        <w:rPr>
          <w:rtl w:val="0"/>
        </w:rPr>
        <w:t xml:space="preserve">Why your policy question is interesting and how your paper addresses it.</w:t>
      </w:r>
    </w:p>
    <w:p w:rsidR="00000000" w:rsidDel="00000000" w:rsidP="00000000" w:rsidRDefault="00000000" w:rsidRPr="00000000" w14:paraId="00000039">
      <w:pPr>
        <w:numPr>
          <w:ilvl w:val="1"/>
          <w:numId w:val="1"/>
        </w:numPr>
        <w:ind w:left="1440" w:hanging="360"/>
        <w:rPr>
          <w:u w:val="none"/>
        </w:rPr>
      </w:pPr>
      <w:r w:rsidDel="00000000" w:rsidR="00000000" w:rsidRPr="00000000">
        <w:rPr>
          <w:rtl w:val="0"/>
        </w:rPr>
        <w:t xml:space="preserve">Get right to the point with this. It should be in the first or second slide. Your question should be 1 sentence long and end in a question mark. You can have supplemental questions, but your primary question should be obvious from the start</w:t>
      </w:r>
    </w:p>
    <w:p w:rsidR="00000000" w:rsidDel="00000000" w:rsidP="00000000" w:rsidRDefault="00000000" w:rsidRPr="00000000" w14:paraId="0000003A">
      <w:pPr>
        <w:numPr>
          <w:ilvl w:val="0"/>
          <w:numId w:val="1"/>
        </w:numPr>
        <w:ind w:left="720" w:hanging="360"/>
        <w:rPr>
          <w:u w:val="none"/>
        </w:rPr>
      </w:pPr>
      <w:r w:rsidDel="00000000" w:rsidR="00000000" w:rsidRPr="00000000">
        <w:rPr>
          <w:rtl w:val="0"/>
        </w:rPr>
        <w:t xml:space="preserve">Basics about your data. This is mostly to assure the audience that the data are well suited for your stated policy question.</w:t>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Your strategy</w:t>
      </w:r>
    </w:p>
    <w:p w:rsidR="00000000" w:rsidDel="00000000" w:rsidP="00000000" w:rsidRDefault="00000000" w:rsidRPr="00000000" w14:paraId="0000003C">
      <w:pPr>
        <w:numPr>
          <w:ilvl w:val="1"/>
          <w:numId w:val="1"/>
        </w:numPr>
        <w:ind w:left="1440" w:hanging="360"/>
        <w:rPr>
          <w:u w:val="none"/>
        </w:rPr>
      </w:pPr>
      <w:r w:rsidDel="00000000" w:rsidR="00000000" w:rsidRPr="00000000">
        <w:rPr>
          <w:rtl w:val="0"/>
        </w:rPr>
        <w:t xml:space="preserve">Why this could be appropriate given your question.</w:t>
      </w:r>
    </w:p>
    <w:p w:rsidR="00000000" w:rsidDel="00000000" w:rsidP="00000000" w:rsidRDefault="00000000" w:rsidRPr="00000000" w14:paraId="0000003D">
      <w:pPr>
        <w:numPr>
          <w:ilvl w:val="1"/>
          <w:numId w:val="1"/>
        </w:numPr>
        <w:ind w:left="1440" w:hanging="360"/>
        <w:rPr>
          <w:u w:val="none"/>
        </w:rPr>
      </w:pPr>
      <w:r w:rsidDel="00000000" w:rsidR="00000000" w:rsidRPr="00000000">
        <w:rPr>
          <w:rtl w:val="0"/>
        </w:rPr>
        <w:t xml:space="preserve">What are the assumptions you are making?</w:t>
      </w:r>
    </w:p>
    <w:p w:rsidR="00000000" w:rsidDel="00000000" w:rsidP="00000000" w:rsidRDefault="00000000" w:rsidRPr="00000000" w14:paraId="0000003E">
      <w:pPr>
        <w:numPr>
          <w:ilvl w:val="1"/>
          <w:numId w:val="1"/>
        </w:numPr>
        <w:ind w:left="1440" w:hanging="360"/>
        <w:rPr>
          <w:u w:val="none"/>
        </w:rPr>
      </w:pPr>
      <w:r w:rsidDel="00000000" w:rsidR="00000000" w:rsidRPr="00000000">
        <w:rPr>
          <w:rtl w:val="0"/>
        </w:rPr>
        <w:t xml:space="preserve">Tests of those assumptions</w:t>
      </w:r>
    </w:p>
    <w:p w:rsidR="00000000" w:rsidDel="00000000" w:rsidP="00000000" w:rsidRDefault="00000000" w:rsidRPr="00000000" w14:paraId="0000003F">
      <w:pPr>
        <w:numPr>
          <w:ilvl w:val="2"/>
          <w:numId w:val="1"/>
        </w:numPr>
        <w:ind w:left="2160" w:hanging="360"/>
        <w:rPr>
          <w:u w:val="none"/>
        </w:rPr>
      </w:pPr>
      <w:r w:rsidDel="00000000" w:rsidR="00000000" w:rsidRPr="00000000">
        <w:rPr>
          <w:rtl w:val="0"/>
        </w:rPr>
        <w:t xml:space="preserve">Proper interpretation of those tests</w:t>
      </w:r>
    </w:p>
    <w:p w:rsidR="00000000" w:rsidDel="00000000" w:rsidP="00000000" w:rsidRDefault="00000000" w:rsidRPr="00000000" w14:paraId="00000040">
      <w:pPr>
        <w:numPr>
          <w:ilvl w:val="1"/>
          <w:numId w:val="1"/>
        </w:numPr>
        <w:ind w:left="1440" w:hanging="360"/>
        <w:rPr>
          <w:u w:val="none"/>
        </w:rPr>
      </w:pPr>
      <w:r w:rsidDel="00000000" w:rsidR="00000000" w:rsidRPr="00000000">
        <w:rPr>
          <w:rtl w:val="0"/>
        </w:rPr>
        <w:t xml:space="preserve">If your assumptions fail, that is okay! Discuss what this means for your results</w:t>
      </w:r>
    </w:p>
    <w:p w:rsidR="00000000" w:rsidDel="00000000" w:rsidP="00000000" w:rsidRDefault="00000000" w:rsidRPr="00000000" w14:paraId="00000041">
      <w:pPr>
        <w:numPr>
          <w:ilvl w:val="1"/>
          <w:numId w:val="1"/>
        </w:numPr>
        <w:ind w:left="1440" w:hanging="360"/>
        <w:rPr>
          <w:u w:val="none"/>
        </w:rPr>
      </w:pPr>
      <w:r w:rsidDel="00000000" w:rsidR="00000000" w:rsidRPr="00000000">
        <w:rPr>
          <w:rtl w:val="0"/>
        </w:rPr>
        <w:t xml:space="preserve">What this strategy allows you to say (and what it does not allow you to say)</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Your results</w:t>
      </w:r>
    </w:p>
    <w:p w:rsidR="00000000" w:rsidDel="00000000" w:rsidP="00000000" w:rsidRDefault="00000000" w:rsidRPr="00000000" w14:paraId="00000043">
      <w:pPr>
        <w:numPr>
          <w:ilvl w:val="1"/>
          <w:numId w:val="1"/>
        </w:numPr>
        <w:ind w:left="1440" w:hanging="360"/>
        <w:rPr>
          <w:u w:val="none"/>
        </w:rPr>
      </w:pPr>
      <w:r w:rsidDel="00000000" w:rsidR="00000000" w:rsidRPr="00000000">
        <w:rPr>
          <w:rtl w:val="0"/>
        </w:rPr>
        <w:t xml:space="preserve">Make an interesting/coherent story out of them</w:t>
      </w:r>
    </w:p>
    <w:p w:rsidR="00000000" w:rsidDel="00000000" w:rsidP="00000000" w:rsidRDefault="00000000" w:rsidRPr="00000000" w14:paraId="00000044">
      <w:pPr>
        <w:numPr>
          <w:ilvl w:val="1"/>
          <w:numId w:val="1"/>
        </w:numPr>
        <w:ind w:left="1440" w:hanging="360"/>
        <w:rPr>
          <w:u w:val="none"/>
        </w:rPr>
      </w:pPr>
      <w:r w:rsidDel="00000000" w:rsidR="00000000" w:rsidRPr="00000000">
        <w:rPr>
          <w:rtl w:val="0"/>
        </w:rPr>
        <w:t xml:space="preserve">This should not be a bland reciting of your estimates. Help the audience by crafting a narrative</w:t>
      </w:r>
    </w:p>
    <w:p w:rsidR="00000000" w:rsidDel="00000000" w:rsidP="00000000" w:rsidRDefault="00000000" w:rsidRPr="00000000" w14:paraId="00000045">
      <w:pPr>
        <w:numPr>
          <w:ilvl w:val="0"/>
          <w:numId w:val="1"/>
        </w:numPr>
        <w:ind w:left="720" w:hanging="360"/>
        <w:rPr>
          <w:u w:val="none"/>
        </w:rPr>
      </w:pPr>
      <w:r w:rsidDel="00000000" w:rsidR="00000000" w:rsidRPr="00000000">
        <w:rPr>
          <w:rtl w:val="0"/>
        </w:rPr>
        <w:t xml:space="preserve">Conclusion</w:t>
      </w:r>
    </w:p>
    <w:p w:rsidR="00000000" w:rsidDel="00000000" w:rsidP="00000000" w:rsidRDefault="00000000" w:rsidRPr="00000000" w14:paraId="00000046">
      <w:pPr>
        <w:numPr>
          <w:ilvl w:val="1"/>
          <w:numId w:val="1"/>
        </w:numPr>
        <w:ind w:left="1440" w:hanging="360"/>
        <w:rPr>
          <w:u w:val="none"/>
        </w:rPr>
      </w:pPr>
      <w:r w:rsidDel="00000000" w:rsidR="00000000" w:rsidRPr="00000000">
        <w:rPr>
          <w:rtl w:val="0"/>
        </w:rPr>
        <w:t xml:space="preserve">What did you learn from your study?</w:t>
      </w:r>
    </w:p>
    <w:p w:rsidR="00000000" w:rsidDel="00000000" w:rsidP="00000000" w:rsidRDefault="00000000" w:rsidRPr="00000000" w14:paraId="00000047">
      <w:pPr>
        <w:numPr>
          <w:ilvl w:val="1"/>
          <w:numId w:val="1"/>
        </w:numPr>
        <w:ind w:left="1440" w:hanging="360"/>
        <w:rPr>
          <w:u w:val="none"/>
        </w:rPr>
      </w:pPr>
      <w:r w:rsidDel="00000000" w:rsidR="00000000" w:rsidRPr="00000000">
        <w:rPr>
          <w:rtl w:val="0"/>
        </w:rPr>
        <w:t xml:space="preserve">What are the limitations?</w:t>
      </w:r>
    </w:p>
    <w:p w:rsidR="00000000" w:rsidDel="00000000" w:rsidP="00000000" w:rsidRDefault="00000000" w:rsidRPr="00000000" w14:paraId="00000048">
      <w:pPr>
        <w:numPr>
          <w:ilvl w:val="1"/>
          <w:numId w:val="1"/>
        </w:numPr>
        <w:ind w:left="1440" w:hanging="360"/>
        <w:rPr>
          <w:u w:val="none"/>
        </w:rPr>
      </w:pPr>
      <w:r w:rsidDel="00000000" w:rsidR="00000000" w:rsidRPr="00000000">
        <w:rPr>
          <w:rtl w:val="0"/>
        </w:rPr>
        <w:t xml:space="preserve">What are possible extensions?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Presentations will be primarily evaluated on content but will also be evaluated on the delivery of the presentation (engaging, etc.)</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